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6D" w:rsidRPr="00406598" w:rsidRDefault="00406598" w:rsidP="00406598">
      <w:pPr>
        <w:jc w:val="both"/>
        <w:rPr>
          <w:rFonts w:ascii="Times New Roman" w:hAnsi="Times New Roman" w:cs="Times New Roman"/>
          <w:sz w:val="28"/>
          <w:szCs w:val="28"/>
        </w:rPr>
      </w:pPr>
      <w:r w:rsidRPr="0040659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A02B8">
        <w:rPr>
          <w:rFonts w:ascii="Times New Roman" w:hAnsi="Times New Roman" w:cs="Times New Roman"/>
          <w:sz w:val="28"/>
          <w:szCs w:val="28"/>
        </w:rPr>
        <w:t>9</w:t>
      </w:r>
    </w:p>
    <w:p w:rsidR="0012266A" w:rsidRDefault="0012266A" w:rsidP="00406598">
      <w:pPr>
        <w:jc w:val="both"/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</w:pPr>
    </w:p>
    <w:p w:rsidR="0012266A" w:rsidRPr="003912EF" w:rsidRDefault="0012266A" w:rsidP="0012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2EF">
        <w:rPr>
          <w:rFonts w:ascii="Times New Roman" w:hAnsi="Times New Roman" w:cs="Times New Roman"/>
          <w:sz w:val="28"/>
          <w:szCs w:val="28"/>
        </w:rPr>
        <w:t xml:space="preserve">Профессиональная биография </w:t>
      </w:r>
      <w:r w:rsidRPr="00CD2E56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CD2E5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ей)</w:t>
      </w:r>
    </w:p>
    <w:p w:rsidR="0012266A" w:rsidRPr="003912EF" w:rsidRDefault="0012266A" w:rsidP="00122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3912EF">
        <w:rPr>
          <w:rFonts w:ascii="Times New Roman" w:hAnsi="Times New Roman" w:cs="Times New Roman"/>
          <w:sz w:val="28"/>
          <w:szCs w:val="28"/>
        </w:rPr>
        <w:t>(</w:t>
      </w:r>
      <w:r w:rsidRPr="0087410A">
        <w:rPr>
          <w:rFonts w:ascii="Times New Roman" w:hAnsi="Times New Roman" w:cs="Times New Roman"/>
          <w:i/>
          <w:sz w:val="28"/>
          <w:szCs w:val="28"/>
        </w:rPr>
        <w:t>доцента</w:t>
      </w:r>
      <w:r w:rsidRPr="003912EF">
        <w:rPr>
          <w:rFonts w:ascii="Times New Roman" w:hAnsi="Times New Roman" w:cs="Times New Roman"/>
          <w:sz w:val="28"/>
          <w:szCs w:val="28"/>
        </w:rPr>
        <w:t>) кафедры (</w:t>
      </w:r>
      <w:r w:rsidRPr="0087410A">
        <w:rPr>
          <w:rFonts w:ascii="Times New Roman" w:hAnsi="Times New Roman" w:cs="Times New Roman"/>
          <w:i/>
          <w:sz w:val="28"/>
          <w:szCs w:val="28"/>
        </w:rPr>
        <w:t>указать наименование кафедры</w:t>
      </w:r>
      <w:r w:rsidRPr="003912EF">
        <w:rPr>
          <w:rFonts w:ascii="Times New Roman" w:hAnsi="Times New Roman" w:cs="Times New Roman"/>
          <w:sz w:val="28"/>
          <w:szCs w:val="28"/>
        </w:rPr>
        <w:t>)</w:t>
      </w:r>
    </w:p>
    <w:p w:rsidR="0012266A" w:rsidRPr="003912EF" w:rsidRDefault="0012266A" w:rsidP="0012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2EF">
        <w:rPr>
          <w:rFonts w:ascii="Times New Roman" w:hAnsi="Times New Roman" w:cs="Times New Roman"/>
          <w:sz w:val="28"/>
          <w:szCs w:val="28"/>
        </w:rPr>
        <w:t>ФИО (</w:t>
      </w:r>
      <w:r w:rsidRPr="0087410A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3912EF">
        <w:rPr>
          <w:rFonts w:ascii="Times New Roman" w:hAnsi="Times New Roman" w:cs="Times New Roman"/>
          <w:sz w:val="28"/>
          <w:szCs w:val="28"/>
        </w:rPr>
        <w:t>)</w:t>
      </w: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266A" w:rsidRPr="00E90031" w:rsidRDefault="0012266A" w:rsidP="0012266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031">
        <w:rPr>
          <w:rFonts w:ascii="Times New Roman" w:hAnsi="Times New Roman" w:cs="Times New Roman"/>
          <w:sz w:val="28"/>
          <w:szCs w:val="28"/>
        </w:rPr>
        <w:t xml:space="preserve">сроки обучения в ВУЗе, клинической ординатуре, интернатуре, аспирантуре; </w:t>
      </w:r>
    </w:p>
    <w:p w:rsidR="0012266A" w:rsidRPr="00E90031" w:rsidRDefault="0012266A" w:rsidP="0012266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название</w:t>
      </w:r>
      <w:r w:rsidRPr="00E90031">
        <w:rPr>
          <w:rFonts w:ascii="Times New Roman" w:hAnsi="Times New Roman" w:cs="Times New Roman"/>
          <w:sz w:val="28"/>
          <w:szCs w:val="28"/>
        </w:rPr>
        <w:t xml:space="preserve"> защищенных диссертационных работ;      </w:t>
      </w:r>
    </w:p>
    <w:p w:rsidR="0012266A" w:rsidRPr="00E90031" w:rsidRDefault="0012266A" w:rsidP="0012266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031">
        <w:rPr>
          <w:rFonts w:ascii="Times New Roman" w:hAnsi="Times New Roman" w:cs="Times New Roman"/>
          <w:sz w:val="28"/>
          <w:szCs w:val="28"/>
        </w:rPr>
        <w:t>даты присвоения ученых званий, правительственных и иных наград;</w:t>
      </w:r>
    </w:p>
    <w:p w:rsidR="0012266A" w:rsidRPr="00E90031" w:rsidRDefault="0012266A" w:rsidP="0012266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031">
        <w:rPr>
          <w:rFonts w:ascii="Times New Roman" w:hAnsi="Times New Roman" w:cs="Times New Roman"/>
          <w:sz w:val="28"/>
          <w:szCs w:val="28"/>
        </w:rPr>
        <w:t>наличие квалификационной категории по специальности;</w:t>
      </w:r>
    </w:p>
    <w:p w:rsidR="0012266A" w:rsidRPr="00E90031" w:rsidRDefault="0012266A" w:rsidP="0012266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031">
        <w:rPr>
          <w:rFonts w:ascii="Times New Roman" w:hAnsi="Times New Roman" w:cs="Times New Roman"/>
          <w:sz w:val="28"/>
          <w:szCs w:val="28"/>
        </w:rPr>
        <w:t>количество печатных работ, изобретений и др.;</w:t>
      </w:r>
    </w:p>
    <w:p w:rsidR="0012266A" w:rsidRPr="00E90031" w:rsidRDefault="0012266A" w:rsidP="0012266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031">
        <w:rPr>
          <w:rFonts w:ascii="Times New Roman" w:hAnsi="Times New Roman" w:cs="Times New Roman"/>
          <w:sz w:val="28"/>
          <w:szCs w:val="28"/>
        </w:rPr>
        <w:t>настоящее место работы</w:t>
      </w:r>
    </w:p>
    <w:p w:rsidR="0012266A" w:rsidRDefault="0012266A" w:rsidP="0012266A">
      <w:pPr>
        <w:tabs>
          <w:tab w:val="num" w:pos="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</w:t>
      </w:r>
      <w:r w:rsidRPr="004021D5">
        <w:rPr>
          <w:rFonts w:ascii="Times New Roman" w:hAnsi="Times New Roman" w:cs="Times New Roman"/>
          <w:i/>
          <w:sz w:val="28"/>
          <w:szCs w:val="28"/>
        </w:rPr>
        <w:t>……….(ФИО)………..</w:t>
      </w: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Дата…………</w:t>
      </w:r>
    </w:p>
    <w:p w:rsidR="0012266A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6A" w:rsidRPr="00E90031" w:rsidRDefault="0012266A" w:rsidP="00122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 указывать наименование организации)</w:t>
      </w:r>
    </w:p>
    <w:p w:rsidR="0012266A" w:rsidRDefault="0012266A" w:rsidP="00406598">
      <w:pPr>
        <w:jc w:val="both"/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</w:pPr>
    </w:p>
    <w:p w:rsidR="0012266A" w:rsidRDefault="0012266A" w:rsidP="00406598">
      <w:pPr>
        <w:jc w:val="both"/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</w:pPr>
    </w:p>
    <w:p w:rsidR="00406598" w:rsidRPr="00406598" w:rsidRDefault="00406598" w:rsidP="00406598">
      <w:pPr>
        <w:jc w:val="both"/>
        <w:rPr>
          <w:rFonts w:ascii="Times New Roman" w:hAnsi="Times New Roman" w:cs="Times New Roman"/>
          <w:sz w:val="28"/>
          <w:szCs w:val="28"/>
        </w:rPr>
      </w:pPr>
      <w:r w:rsidRPr="00406598"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  <w:t xml:space="preserve">Экспериментальную работу с животными имеют право вести только лица, имеющие специальное образование (биологическое, ветеринарное, медицинское, зоотехническое, фармацевтическое) и допущенные к этой работе с разрешения руководства учреждения (государственного учреждения, имеющего лицензию на проведение работ с использованием экспериментальных животных) с возложением на них ответственности за соблюдение </w:t>
      </w:r>
      <w:proofErr w:type="spellStart"/>
      <w:r w:rsidRPr="00406598"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  <w:t>биоэтических</w:t>
      </w:r>
      <w:proofErr w:type="spellEnd"/>
      <w:r w:rsidRPr="00406598"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  <w:t xml:space="preserve"> правил. </w:t>
      </w:r>
    </w:p>
    <w:sectPr w:rsidR="00406598" w:rsidRPr="00406598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F5C"/>
    <w:multiLevelType w:val="hybridMultilevel"/>
    <w:tmpl w:val="C25C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6598"/>
    <w:rsid w:val="0012266A"/>
    <w:rsid w:val="00406598"/>
    <w:rsid w:val="004A4D2C"/>
    <w:rsid w:val="006A02B8"/>
    <w:rsid w:val="0083486D"/>
    <w:rsid w:val="00BC0E2F"/>
    <w:rsid w:val="00F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2017-01-29T12:33:00Z</dcterms:created>
  <dcterms:modified xsi:type="dcterms:W3CDTF">2017-01-29T14:03:00Z</dcterms:modified>
</cp:coreProperties>
</file>